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0C24A6C8" w14:textId="77777777" w:rsidR="009045F3" w:rsidRDefault="009045F3" w:rsidP="009045F3">
      <w:pPr>
        <w:spacing w:after="0" w:line="240" w:lineRule="auto"/>
        <w:rPr>
          <w:rFonts w:ascii="Trebuchet MS" w:hAnsi="Trebuchet MS"/>
          <w:b/>
          <w:bCs/>
          <w:lang w:val="ro-RO"/>
        </w:rPr>
      </w:pPr>
    </w:p>
    <w:p w14:paraId="3117A38B" w14:textId="7CC77D73" w:rsidR="009045F3" w:rsidRPr="009045F3" w:rsidRDefault="00BD5815" w:rsidP="009045F3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335C921F" w14:textId="77777777" w:rsidR="006F43EF" w:rsidRP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FEDR – Fondul European pentru Dezvoltare Regională</w:t>
      </w:r>
    </w:p>
    <w:p w14:paraId="015E7DDE" w14:textId="77777777" w:rsidR="006F43EF" w:rsidRP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Prioritatea P4 – O regiune mai accesibilă</w:t>
      </w:r>
    </w:p>
    <w:p w14:paraId="210F4F85" w14:textId="77777777" w:rsidR="006F43EF" w:rsidRP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Obiectiv de Politica 3 – O Europă mai conectată prin dezvoltarea mobilității</w:t>
      </w:r>
    </w:p>
    <w:p w14:paraId="636A58B0" w14:textId="77777777" w:rsidR="006F43EF" w:rsidRP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Obiectiv Specific RSO3.2 - Dezvoltarea și ameliorarea unei mobilități naționale, regionale și locale sustenabile, reziliente la schimbările climatice, inteligente și intermodale, inclusiv îmbunătățirea accesului la TEN-T și a mobilității transfrontaliere (FEDR)</w:t>
      </w:r>
    </w:p>
    <w:p w14:paraId="01D94633" w14:textId="77777777" w:rsidR="006F43EF" w:rsidRP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Operațiunea - Dezvoltarea infrastructurii pentru combustibili alternativi de-a</w:t>
      </w:r>
    </w:p>
    <w:p w14:paraId="74EBEDC9" w14:textId="77777777" w:rsidR="006F43EF" w:rsidRDefault="006F43EF" w:rsidP="006F43EF">
      <w:pPr>
        <w:spacing w:after="0" w:line="240" w:lineRule="auto"/>
        <w:rPr>
          <w:rFonts w:ascii="Trebuchet MS" w:hAnsi="Trebuchet MS"/>
          <w:b/>
          <w:bCs/>
          <w:noProof/>
        </w:rPr>
      </w:pPr>
      <w:r w:rsidRPr="006F43EF">
        <w:rPr>
          <w:rFonts w:ascii="Trebuchet MS" w:hAnsi="Trebuchet MS"/>
          <w:b/>
          <w:bCs/>
          <w:noProof/>
        </w:rPr>
        <w:t>lungul drumurilor județene</w:t>
      </w:r>
    </w:p>
    <w:p w14:paraId="0EB36214" w14:textId="0B87D465" w:rsidR="00512BF6" w:rsidRPr="002913FB" w:rsidRDefault="00512BF6" w:rsidP="006F43EF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62489056" w:rsidR="001258BC" w:rsidRPr="00D8454E" w:rsidRDefault="009045F3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55369B" w:rsidRDefault="005A7C01" w:rsidP="0055369B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sectiune specifica proiectelor pre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0292D639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1D45EE32" w:rsidR="00A31B9D" w:rsidRPr="00D8454E" w:rsidRDefault="00B35817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Secțiune obligatorie</w:t>
            </w:r>
          </w:p>
        </w:tc>
      </w:tr>
    </w:tbl>
    <w:p w14:paraId="5CA0A096" w14:textId="77777777" w:rsidR="00A31B9D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32D9B6A" w14:textId="77777777" w:rsidR="00B35817" w:rsidRDefault="00B35817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3DED2FA" w14:textId="77777777" w:rsidR="00B35817" w:rsidRPr="00D8454E" w:rsidRDefault="00B35817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5087E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1C72C63A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982F6C" w:rsidRPr="00B142CB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BD74BB" w:rsidRDefault="005A7C01" w:rsidP="00BD74BB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B142CB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B142CB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B142CB">
        <w:rPr>
          <w:rFonts w:ascii="Trebuchet MS" w:hAnsi="Trebuchet MS"/>
          <w:sz w:val="24"/>
          <w:szCs w:val="24"/>
          <w:lang w:val="ro-RO"/>
        </w:rPr>
        <w:t>c</w:t>
      </w:r>
      <w:r w:rsidR="00E939EE" w:rsidRPr="00B142CB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C757D" w14:textId="77777777" w:rsidR="00E87DA5" w:rsidRDefault="00E87DA5" w:rsidP="00BE5C0B">
      <w:pPr>
        <w:spacing w:after="0" w:line="240" w:lineRule="auto"/>
      </w:pPr>
      <w:r>
        <w:separator/>
      </w:r>
    </w:p>
  </w:endnote>
  <w:endnote w:type="continuationSeparator" w:id="0">
    <w:p w14:paraId="702FC960" w14:textId="77777777" w:rsidR="00E87DA5" w:rsidRDefault="00E87DA5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9070" w14:textId="31744B5F" w:rsidR="00C9448F" w:rsidRDefault="00051B1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7C54E6" wp14:editId="2A670101">
          <wp:simplePos x="0" y="0"/>
          <wp:positionH relativeFrom="page">
            <wp:align>left</wp:align>
          </wp:positionH>
          <wp:positionV relativeFrom="paragraph">
            <wp:posOffset>59055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4C533" w14:textId="77777777" w:rsidR="00E87DA5" w:rsidRDefault="00E87DA5" w:rsidP="00BE5C0B">
      <w:pPr>
        <w:spacing w:after="0" w:line="240" w:lineRule="auto"/>
      </w:pPr>
      <w:r>
        <w:separator/>
      </w:r>
    </w:p>
  </w:footnote>
  <w:footnote w:type="continuationSeparator" w:id="0">
    <w:p w14:paraId="1D42D506" w14:textId="77777777" w:rsidR="00E87DA5" w:rsidRDefault="00E87DA5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1B19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63D6A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33BC6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369B"/>
    <w:rsid w:val="0055447B"/>
    <w:rsid w:val="00557AD5"/>
    <w:rsid w:val="00562C04"/>
    <w:rsid w:val="00581460"/>
    <w:rsid w:val="0058341E"/>
    <w:rsid w:val="005A27AA"/>
    <w:rsid w:val="005A7C01"/>
    <w:rsid w:val="005C4CBB"/>
    <w:rsid w:val="00624B30"/>
    <w:rsid w:val="0064608C"/>
    <w:rsid w:val="006853CD"/>
    <w:rsid w:val="006F43EF"/>
    <w:rsid w:val="006F4C0F"/>
    <w:rsid w:val="006F6C8B"/>
    <w:rsid w:val="00704433"/>
    <w:rsid w:val="00727E0B"/>
    <w:rsid w:val="007537FC"/>
    <w:rsid w:val="00767C67"/>
    <w:rsid w:val="00787E4F"/>
    <w:rsid w:val="007E0A81"/>
    <w:rsid w:val="007F2654"/>
    <w:rsid w:val="007F3610"/>
    <w:rsid w:val="008529BB"/>
    <w:rsid w:val="00853985"/>
    <w:rsid w:val="0087695D"/>
    <w:rsid w:val="008931F3"/>
    <w:rsid w:val="00894D50"/>
    <w:rsid w:val="008C214A"/>
    <w:rsid w:val="008E3E7D"/>
    <w:rsid w:val="008F2575"/>
    <w:rsid w:val="009045F3"/>
    <w:rsid w:val="00906E87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142CB"/>
    <w:rsid w:val="00B35817"/>
    <w:rsid w:val="00B54DB1"/>
    <w:rsid w:val="00B56E57"/>
    <w:rsid w:val="00B612EF"/>
    <w:rsid w:val="00B75084"/>
    <w:rsid w:val="00BA3283"/>
    <w:rsid w:val="00BD5815"/>
    <w:rsid w:val="00BD74BB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D04306"/>
    <w:rsid w:val="00D104A7"/>
    <w:rsid w:val="00D11F83"/>
    <w:rsid w:val="00D16155"/>
    <w:rsid w:val="00D8454E"/>
    <w:rsid w:val="00D87152"/>
    <w:rsid w:val="00DC740B"/>
    <w:rsid w:val="00DD53FC"/>
    <w:rsid w:val="00DE0814"/>
    <w:rsid w:val="00E05C44"/>
    <w:rsid w:val="00E07998"/>
    <w:rsid w:val="00E15E25"/>
    <w:rsid w:val="00E36B94"/>
    <w:rsid w:val="00E73FCF"/>
    <w:rsid w:val="00E87DA5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35</cp:revision>
  <dcterms:created xsi:type="dcterms:W3CDTF">2023-05-02T15:10:00Z</dcterms:created>
  <dcterms:modified xsi:type="dcterms:W3CDTF">2025-10-15T10:13:00Z</dcterms:modified>
</cp:coreProperties>
</file>